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1" w:name="_Hlk530999959"/>
      <w:bookmarkStart w:id="2" w:name="_Hlk60466352"/>
      <w:r w:rsidR="005E7429">
        <w:rPr>
          <w:rFonts w:ascii="Cambria" w:hAnsi="Cambria" w:cs="Arial"/>
          <w:sz w:val="20"/>
          <w:szCs w:val="20"/>
        </w:rPr>
        <w:t xml:space="preserve">: </w:t>
      </w:r>
      <w:r w:rsidR="004854B4" w:rsidRPr="004854B4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A62F6C">
        <w:rPr>
          <w:rFonts w:ascii="Cambria" w:hAnsi="Cambria" w:cs="Arial"/>
          <w:b/>
          <w:sz w:val="20"/>
          <w:szCs w:val="20"/>
        </w:rPr>
        <w:t>I</w:t>
      </w:r>
      <w:r w:rsidR="004854B4" w:rsidRPr="004854B4">
        <w:rPr>
          <w:rFonts w:ascii="Cambria" w:hAnsi="Cambria" w:cs="Arial"/>
          <w:b/>
          <w:sz w:val="20"/>
          <w:szCs w:val="20"/>
        </w:rPr>
        <w:t xml:space="preserve"> w</w:t>
      </w:r>
      <w:r w:rsidR="004854B4">
        <w:rPr>
          <w:rFonts w:ascii="Cambria" w:hAnsi="Cambria" w:cs="Arial"/>
          <w:sz w:val="20"/>
          <w:szCs w:val="20"/>
        </w:rPr>
        <w:t xml:space="preserve"> zakresie części zamówienia nr ………………. ( wpisać wybraną część zamówienia) </w:t>
      </w:r>
      <w:bookmarkEnd w:id="1"/>
      <w:bookmarkEnd w:id="2"/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Start w:id="4" w:name="_GoBack"/>
      <w:bookmarkEnd w:id="4"/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66" w:rsidRDefault="00357566" w:rsidP="0038231F">
      <w:pPr>
        <w:spacing w:after="0" w:line="240" w:lineRule="auto"/>
      </w:pPr>
      <w:r>
        <w:separator/>
      </w:r>
    </w:p>
  </w:endnote>
  <w:endnote w:type="continuationSeparator" w:id="0">
    <w:p w:rsidR="00357566" w:rsidRDefault="003575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BD687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2F6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66" w:rsidRDefault="00357566" w:rsidP="0038231F">
      <w:pPr>
        <w:spacing w:after="0" w:line="240" w:lineRule="auto"/>
      </w:pPr>
      <w:r>
        <w:separator/>
      </w:r>
    </w:p>
  </w:footnote>
  <w:footnote w:type="continuationSeparator" w:id="0">
    <w:p w:rsidR="00357566" w:rsidRDefault="003575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A62F6C">
      <w:rPr>
        <w:rFonts w:ascii="Cambria" w:hAnsi="Cambria" w:cs="Arial"/>
        <w:b/>
        <w:sz w:val="20"/>
      </w:rPr>
      <w:t>13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5795"/>
    <w:rsid w:val="001E2DD5"/>
    <w:rsid w:val="001F027E"/>
    <w:rsid w:val="002001C8"/>
    <w:rsid w:val="00203A40"/>
    <w:rsid w:val="002052D8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7566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854B4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66F9B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2F6C"/>
    <w:rsid w:val="00A7184B"/>
    <w:rsid w:val="00A757A1"/>
    <w:rsid w:val="00A77786"/>
    <w:rsid w:val="00AA099D"/>
    <w:rsid w:val="00AE0C5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2BC"/>
    <w:rsid w:val="00BD1C7C"/>
    <w:rsid w:val="00BD687B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C95ADE-7955-4F31-9248-B1301C3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8</cp:revision>
  <cp:lastPrinted>2016-07-26T10:32:00Z</cp:lastPrinted>
  <dcterms:created xsi:type="dcterms:W3CDTF">2022-02-16T19:49:00Z</dcterms:created>
  <dcterms:modified xsi:type="dcterms:W3CDTF">2022-04-29T10:28:00Z</dcterms:modified>
</cp:coreProperties>
</file>